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F0" w:rsidRPr="001012F0" w:rsidRDefault="001012F0" w:rsidP="001012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1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Health insurance &amp; Important Documents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You may purchase health insurance coverage from any of the following insurance programs if you do not already have health coverage: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• ISO Student Health Insurance: www.isoa.org,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800-244-1180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• ISP International Student Protection: http://www.intlstudentprotection.com, 877.738.5787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• Compass Benefits Group: http://www.compassbenefits.com, 781.356.1999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• NAGPS: http://www.uhcsr.com/NAGPS, 800.767.0700</w:t>
      </w:r>
    </w:p>
    <w:p w:rsidR="001012F0" w:rsidRPr="001012F0" w:rsidRDefault="001012F0" w:rsidP="0010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F0">
        <w:rPr>
          <w:rFonts w:ascii="Times New Roman" w:eastAsia="Times New Roman" w:hAnsi="Times New Roman" w:cs="Times New Roman"/>
          <w:sz w:val="24"/>
          <w:szCs w:val="24"/>
        </w:rPr>
        <w:t>• International Student Injury &amp; Sickness Insurance Plan: http://www.studentinsuranceusa.com, 800.367.5830</w:t>
      </w:r>
    </w:p>
    <w:p w:rsidR="00852567" w:rsidRDefault="00852567">
      <w:bookmarkStart w:id="0" w:name="_GoBack"/>
      <w:bookmarkEnd w:id="0"/>
    </w:p>
    <w:sectPr w:rsidR="0085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0"/>
    <w:rsid w:val="001012F0"/>
    <w:rsid w:val="008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71850-ADF0-447C-AE12-1EA3D6D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787813B2213DB741A6A3D23128F560D70071C564C3776D3644BB2A4ADF82D805C6" ma:contentTypeVersion="2" ma:contentTypeDescription="" ma:contentTypeScope="" ma:versionID="d02a28bee85317a53ac7bb658e3ab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9DD74-585B-455F-A0F3-B59A503538A3}"/>
</file>

<file path=customXml/itemProps2.xml><?xml version="1.0" encoding="utf-8"?>
<ds:datastoreItem xmlns:ds="http://schemas.openxmlformats.org/officeDocument/2006/customXml" ds:itemID="{992A4416-6414-47D8-8387-304BC2386C6A}"/>
</file>

<file path=customXml/itemProps3.xml><?xml version="1.0" encoding="utf-8"?>
<ds:datastoreItem xmlns:ds="http://schemas.openxmlformats.org/officeDocument/2006/customXml" ds:itemID="{234DA14F-A07C-4C58-B06F-CB93D4259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1</cp:revision>
  <dcterms:created xsi:type="dcterms:W3CDTF">2017-03-07T16:07:00Z</dcterms:created>
  <dcterms:modified xsi:type="dcterms:W3CDTF">2017-03-07T16:07:00Z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0x010100787813B2213DB741A6A3D23128F560D70071C564C3776D3644BB2A4ADF82D805C6</vt:lpwstr>
  </property>
</Properties>
</file>